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FF4B" w14:textId="77777777" w:rsidR="000838D0" w:rsidRPr="00570657" w:rsidRDefault="000838D0" w:rsidP="000838D0">
      <w:pPr>
        <w:shd w:val="clear" w:color="auto" w:fill="FFFFFF"/>
        <w:spacing w:after="200" w:line="300" w:lineRule="auto"/>
        <w:jc w:val="center"/>
        <w:rPr>
          <w:rFonts w:asciiTheme="minorHAnsi" w:hAnsiTheme="minorHAnsi" w:cstheme="minorHAnsi"/>
          <w:b/>
          <w:caps/>
          <w:sz w:val="20"/>
          <w:szCs w:val="20"/>
        </w:rPr>
      </w:pPr>
      <w:r w:rsidRPr="00570657">
        <w:rPr>
          <w:rFonts w:asciiTheme="minorHAnsi" w:hAnsiTheme="minorHAnsi" w:cstheme="minorHAnsi"/>
          <w:b/>
          <w:caps/>
          <w:sz w:val="20"/>
          <w:szCs w:val="20"/>
        </w:rPr>
        <w:t xml:space="preserve">Příloha č. 1 - </w:t>
      </w:r>
      <w:r w:rsidRPr="00570657">
        <w:rPr>
          <w:rFonts w:asciiTheme="minorHAnsi" w:hAnsiTheme="minorHAnsi" w:cstheme="minorHAnsi"/>
          <w:b/>
          <w:bCs/>
          <w:caps/>
          <w:sz w:val="20"/>
          <w:szCs w:val="20"/>
        </w:rPr>
        <w:t>Formulář pro reklamaci</w:t>
      </w:r>
    </w:p>
    <w:p w14:paraId="507231E1" w14:textId="02F80A97" w:rsidR="00082AD1" w:rsidRDefault="00082AD1" w:rsidP="000838D0">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Prodávající:</w:t>
      </w:r>
    </w:p>
    <w:p w14:paraId="00BAFA62" w14:textId="265795A0" w:rsidR="00082AD1" w:rsidRPr="00082AD1" w:rsidRDefault="00082AD1" w:rsidP="00082AD1">
      <w:pPr>
        <w:spacing w:line="300" w:lineRule="auto"/>
        <w:jc w:val="both"/>
        <w:rPr>
          <w:rFonts w:asciiTheme="minorHAnsi" w:eastAsia="Times New Roman" w:hAnsiTheme="minorHAnsi" w:cstheme="minorHAnsi"/>
          <w:bCs/>
          <w:spacing w:val="2"/>
          <w:sz w:val="20"/>
          <w:szCs w:val="20"/>
        </w:rPr>
      </w:pPr>
      <w:r w:rsidRPr="00082AD1">
        <w:rPr>
          <w:rFonts w:asciiTheme="minorHAnsi" w:eastAsia="Times New Roman" w:hAnsiTheme="minorHAnsi" w:cstheme="minorHAnsi"/>
          <w:bCs/>
          <w:spacing w:val="2"/>
          <w:sz w:val="20"/>
          <w:szCs w:val="20"/>
        </w:rPr>
        <w:t>SICHROVKA s.r.o.</w:t>
      </w:r>
    </w:p>
    <w:p w14:paraId="0913F4AB" w14:textId="45F392CB" w:rsidR="00082AD1" w:rsidRPr="00082AD1" w:rsidRDefault="00082AD1" w:rsidP="00082AD1">
      <w:pPr>
        <w:spacing w:line="300" w:lineRule="auto"/>
        <w:jc w:val="both"/>
        <w:rPr>
          <w:rFonts w:asciiTheme="minorHAnsi" w:eastAsia="Times New Roman" w:hAnsiTheme="minorHAnsi" w:cstheme="minorHAnsi"/>
          <w:bCs/>
          <w:spacing w:val="2"/>
          <w:sz w:val="20"/>
          <w:szCs w:val="20"/>
        </w:rPr>
      </w:pPr>
      <w:r w:rsidRPr="00082AD1">
        <w:rPr>
          <w:rFonts w:asciiTheme="minorHAnsi" w:eastAsia="Times New Roman" w:hAnsiTheme="minorHAnsi" w:cstheme="minorHAnsi"/>
          <w:bCs/>
          <w:spacing w:val="2"/>
          <w:sz w:val="20"/>
          <w:szCs w:val="20"/>
        </w:rPr>
        <w:t>IČ/DIČ: 10975055/ CZ10975055</w:t>
      </w:r>
    </w:p>
    <w:p w14:paraId="10DB1934" w14:textId="395B9CB5" w:rsidR="00082AD1" w:rsidRPr="00082AD1" w:rsidRDefault="00082AD1" w:rsidP="00082AD1">
      <w:pPr>
        <w:spacing w:line="300" w:lineRule="auto"/>
        <w:jc w:val="both"/>
        <w:rPr>
          <w:rFonts w:asciiTheme="minorHAnsi" w:eastAsia="Times New Roman" w:hAnsiTheme="minorHAnsi" w:cstheme="minorHAnsi"/>
          <w:bCs/>
          <w:spacing w:val="2"/>
          <w:sz w:val="20"/>
          <w:szCs w:val="20"/>
        </w:rPr>
      </w:pPr>
      <w:r w:rsidRPr="00082AD1">
        <w:rPr>
          <w:rFonts w:asciiTheme="minorHAnsi" w:eastAsia="Times New Roman" w:hAnsiTheme="minorHAnsi" w:cstheme="minorHAnsi"/>
          <w:bCs/>
          <w:spacing w:val="2"/>
          <w:sz w:val="20"/>
          <w:szCs w:val="20"/>
        </w:rPr>
        <w:t>Jáchymovská 253/5</w:t>
      </w:r>
    </w:p>
    <w:p w14:paraId="0A97A512" w14:textId="1D4905B7" w:rsidR="00082AD1" w:rsidRDefault="00082AD1" w:rsidP="00082AD1">
      <w:pPr>
        <w:spacing w:line="300" w:lineRule="auto"/>
        <w:jc w:val="both"/>
        <w:rPr>
          <w:rFonts w:asciiTheme="minorHAnsi" w:eastAsia="Times New Roman" w:hAnsiTheme="minorHAnsi" w:cstheme="minorHAnsi"/>
          <w:bCs/>
          <w:spacing w:val="2"/>
          <w:sz w:val="20"/>
          <w:szCs w:val="20"/>
        </w:rPr>
      </w:pPr>
      <w:r w:rsidRPr="00082AD1">
        <w:rPr>
          <w:rFonts w:asciiTheme="minorHAnsi" w:eastAsia="Times New Roman" w:hAnsiTheme="minorHAnsi" w:cstheme="minorHAnsi"/>
          <w:bCs/>
          <w:spacing w:val="2"/>
          <w:sz w:val="20"/>
          <w:szCs w:val="20"/>
        </w:rPr>
        <w:t>Liberec 460 10</w:t>
      </w:r>
    </w:p>
    <w:p w14:paraId="156D0171" w14:textId="77777777" w:rsidR="00082AD1" w:rsidRPr="00082AD1" w:rsidRDefault="00082AD1" w:rsidP="00082AD1">
      <w:pPr>
        <w:spacing w:line="300" w:lineRule="auto"/>
        <w:jc w:val="both"/>
        <w:rPr>
          <w:rFonts w:asciiTheme="minorHAnsi" w:eastAsia="Times New Roman" w:hAnsiTheme="minorHAnsi" w:cstheme="minorHAnsi"/>
          <w:bCs/>
          <w:spacing w:val="2"/>
          <w:sz w:val="20"/>
          <w:szCs w:val="20"/>
        </w:rPr>
      </w:pPr>
    </w:p>
    <w:p w14:paraId="77FBD635" w14:textId="6D926291" w:rsidR="002B1025" w:rsidRPr="00570657" w:rsidRDefault="00082AD1" w:rsidP="000838D0">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Kam zásilku zaslat</w:t>
      </w:r>
      <w:r w:rsidR="000838D0" w:rsidRPr="00570657">
        <w:rPr>
          <w:rFonts w:asciiTheme="minorHAnsi" w:eastAsia="Times New Roman" w:hAnsiTheme="minorHAnsi" w:cstheme="minorHAnsi"/>
          <w:b/>
          <w:spacing w:val="2"/>
          <w:sz w:val="20"/>
          <w:szCs w:val="20"/>
        </w:rPr>
        <w:t xml:space="preserve">: </w:t>
      </w:r>
      <w:r w:rsidR="000838D0" w:rsidRPr="00570657">
        <w:rPr>
          <w:rFonts w:asciiTheme="minorHAnsi" w:eastAsia="Times New Roman" w:hAnsiTheme="minorHAnsi" w:cstheme="minorHAnsi"/>
          <w:b/>
          <w:spacing w:val="2"/>
          <w:sz w:val="20"/>
          <w:szCs w:val="20"/>
        </w:rPr>
        <w:tab/>
      </w:r>
    </w:p>
    <w:p w14:paraId="21FFE87D" w14:textId="7A27C89B" w:rsidR="002B1025" w:rsidRPr="00570657" w:rsidRDefault="002B1025" w:rsidP="002B1025">
      <w:pPr>
        <w:spacing w:line="300" w:lineRule="auto"/>
        <w:jc w:val="both"/>
        <w:rPr>
          <w:rFonts w:asciiTheme="minorHAnsi" w:hAnsiTheme="minorHAnsi" w:cstheme="minorHAnsi"/>
          <w:sz w:val="20"/>
          <w:szCs w:val="20"/>
        </w:rPr>
      </w:pPr>
      <w:r w:rsidRPr="00570657">
        <w:rPr>
          <w:rFonts w:asciiTheme="minorHAnsi" w:hAnsiTheme="minorHAnsi" w:cstheme="minorHAnsi"/>
          <w:sz w:val="20"/>
          <w:szCs w:val="20"/>
        </w:rPr>
        <w:t>Laurin Vojtěch</w:t>
      </w:r>
    </w:p>
    <w:p w14:paraId="47DA8BE6" w14:textId="4B78C974" w:rsidR="002B1025" w:rsidRPr="00570657" w:rsidRDefault="002B1025" w:rsidP="002B1025">
      <w:pPr>
        <w:spacing w:line="300" w:lineRule="auto"/>
        <w:jc w:val="both"/>
        <w:rPr>
          <w:rFonts w:asciiTheme="minorHAnsi" w:hAnsiTheme="minorHAnsi" w:cstheme="minorHAnsi"/>
          <w:sz w:val="20"/>
          <w:szCs w:val="20"/>
        </w:rPr>
      </w:pPr>
      <w:r w:rsidRPr="00570657">
        <w:rPr>
          <w:rFonts w:asciiTheme="minorHAnsi" w:hAnsiTheme="minorHAnsi" w:cstheme="minorHAnsi"/>
          <w:sz w:val="20"/>
          <w:szCs w:val="20"/>
        </w:rPr>
        <w:t>Na Jezírku 335/10</w:t>
      </w:r>
    </w:p>
    <w:p w14:paraId="73D55775" w14:textId="79AFC632" w:rsidR="002B1025" w:rsidRPr="00570657" w:rsidRDefault="002B1025" w:rsidP="002B1025">
      <w:pPr>
        <w:spacing w:line="300" w:lineRule="auto"/>
        <w:jc w:val="both"/>
        <w:rPr>
          <w:rFonts w:asciiTheme="minorHAnsi" w:hAnsiTheme="minorHAnsi" w:cstheme="minorHAnsi"/>
          <w:sz w:val="20"/>
          <w:szCs w:val="20"/>
        </w:rPr>
      </w:pPr>
      <w:r w:rsidRPr="00570657">
        <w:rPr>
          <w:rFonts w:asciiTheme="minorHAnsi" w:hAnsiTheme="minorHAnsi" w:cstheme="minorHAnsi"/>
          <w:sz w:val="20"/>
          <w:szCs w:val="20"/>
        </w:rPr>
        <w:t>Liberec 460 06</w:t>
      </w:r>
    </w:p>
    <w:p w14:paraId="0923A8EE" w14:textId="54011048" w:rsidR="000838D0" w:rsidRPr="00570657" w:rsidRDefault="000838D0" w:rsidP="000838D0">
      <w:pPr>
        <w:spacing w:after="200" w:line="300" w:lineRule="auto"/>
        <w:jc w:val="both"/>
        <w:rPr>
          <w:rFonts w:asciiTheme="minorHAnsi" w:hAnsiTheme="minorHAnsi" w:cstheme="minorHAnsi"/>
          <w:sz w:val="20"/>
          <w:szCs w:val="20"/>
          <w:lang w:val="cs-CZ"/>
        </w:rPr>
      </w:pPr>
      <w:r w:rsidRPr="00570657">
        <w:rPr>
          <w:rFonts w:asciiTheme="minorHAnsi" w:hAnsiTheme="minorHAnsi" w:cstheme="minorHAnsi"/>
          <w:sz w:val="20"/>
          <w:szCs w:val="20"/>
          <w:lang w:val="cs-CZ"/>
        </w:rPr>
        <w:t xml:space="preserve"> </w:t>
      </w:r>
    </w:p>
    <w:p w14:paraId="38146D48" w14:textId="77777777" w:rsidR="000838D0" w:rsidRPr="00570657" w:rsidRDefault="000838D0" w:rsidP="000838D0">
      <w:pPr>
        <w:spacing w:after="200" w:line="300" w:lineRule="auto"/>
        <w:jc w:val="both"/>
        <w:rPr>
          <w:rFonts w:asciiTheme="minorHAnsi" w:hAnsiTheme="minorHAnsi" w:cstheme="minorHAnsi"/>
          <w:b/>
          <w:bCs/>
          <w:sz w:val="20"/>
          <w:szCs w:val="20"/>
          <w:lang w:val="cs-CZ"/>
        </w:rPr>
      </w:pPr>
      <w:r w:rsidRPr="00570657">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570657" w14:paraId="663D6D29" w14:textId="77777777" w:rsidTr="00A32E46">
        <w:trPr>
          <w:trHeight w:val="596"/>
        </w:trPr>
        <w:tc>
          <w:tcPr>
            <w:tcW w:w="3397" w:type="dxa"/>
          </w:tcPr>
          <w:p w14:paraId="02B12D31"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4AB68841" w14:textId="77777777" w:rsidTr="00A32E46">
        <w:trPr>
          <w:trHeight w:val="596"/>
        </w:trPr>
        <w:tc>
          <w:tcPr>
            <w:tcW w:w="3397" w:type="dxa"/>
          </w:tcPr>
          <w:p w14:paraId="5D91A0CC"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7EB11DBA" w14:textId="77777777" w:rsidTr="00A32E46">
        <w:trPr>
          <w:trHeight w:val="596"/>
        </w:trPr>
        <w:tc>
          <w:tcPr>
            <w:tcW w:w="3397" w:type="dxa"/>
          </w:tcPr>
          <w:p w14:paraId="5795FACE"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Adresa:</w:t>
            </w:r>
          </w:p>
        </w:tc>
        <w:tc>
          <w:tcPr>
            <w:tcW w:w="5783" w:type="dxa"/>
          </w:tcPr>
          <w:p w14:paraId="2FC39ED5"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26EC2F04" w14:textId="77777777" w:rsidTr="00A32E46">
        <w:trPr>
          <w:trHeight w:val="596"/>
        </w:trPr>
        <w:tc>
          <w:tcPr>
            <w:tcW w:w="3397" w:type="dxa"/>
          </w:tcPr>
          <w:p w14:paraId="6BCE6C4B"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E-mailová adresa:</w:t>
            </w:r>
          </w:p>
        </w:tc>
        <w:tc>
          <w:tcPr>
            <w:tcW w:w="5783" w:type="dxa"/>
          </w:tcPr>
          <w:p w14:paraId="691D5FAC"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184CA3DB" w14:textId="77777777" w:rsidTr="00A32E46">
        <w:trPr>
          <w:trHeight w:val="596"/>
        </w:trPr>
        <w:tc>
          <w:tcPr>
            <w:tcW w:w="3397" w:type="dxa"/>
          </w:tcPr>
          <w:p w14:paraId="4DD464A6"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545A0372" w14:textId="77777777" w:rsidTr="00A32E46">
        <w:trPr>
          <w:trHeight w:val="596"/>
        </w:trPr>
        <w:tc>
          <w:tcPr>
            <w:tcW w:w="3397" w:type="dxa"/>
          </w:tcPr>
          <w:p w14:paraId="4F36C806"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Popis vad Zboží:</w:t>
            </w:r>
          </w:p>
        </w:tc>
        <w:tc>
          <w:tcPr>
            <w:tcW w:w="5783" w:type="dxa"/>
          </w:tcPr>
          <w:p w14:paraId="03A46241"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3C26765E" w14:textId="77777777" w:rsidTr="00A32E46">
        <w:trPr>
          <w:trHeight w:val="795"/>
        </w:trPr>
        <w:tc>
          <w:tcPr>
            <w:tcW w:w="3397" w:type="dxa"/>
          </w:tcPr>
          <w:p w14:paraId="1C431039"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53D20C15"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77777777" w:rsidR="000838D0" w:rsidRPr="00570657" w:rsidRDefault="000838D0" w:rsidP="000838D0">
      <w:pPr>
        <w:spacing w:before="200" w:after="200" w:line="300" w:lineRule="exact"/>
        <w:jc w:val="both"/>
        <w:rPr>
          <w:rFonts w:asciiTheme="minorHAnsi" w:eastAsia="Times New Roman" w:hAnsiTheme="minorHAnsi" w:cstheme="minorHAnsi"/>
          <w:sz w:val="20"/>
          <w:szCs w:val="20"/>
        </w:rPr>
      </w:pPr>
      <w:r w:rsidRPr="00570657">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570657"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570657" w:rsidRDefault="000838D0" w:rsidP="000838D0">
      <w:pPr>
        <w:spacing w:after="200" w:line="300" w:lineRule="auto"/>
        <w:jc w:val="both"/>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Datum:</w:t>
      </w:r>
    </w:p>
    <w:p w14:paraId="61004922" w14:textId="77777777" w:rsidR="000838D0" w:rsidRPr="00570657" w:rsidRDefault="000838D0" w:rsidP="000838D0">
      <w:pPr>
        <w:spacing w:after="200" w:line="300" w:lineRule="auto"/>
        <w:jc w:val="both"/>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Podpis:</w:t>
      </w:r>
      <w:r w:rsidRPr="00570657">
        <w:rPr>
          <w:rFonts w:asciiTheme="minorHAnsi" w:hAnsiTheme="minorHAnsi" w:cstheme="minorHAnsi"/>
          <w:b/>
          <w:caps/>
          <w:sz w:val="20"/>
          <w:szCs w:val="20"/>
        </w:rPr>
        <w:br w:type="page"/>
      </w:r>
    </w:p>
    <w:p w14:paraId="63029682" w14:textId="77777777" w:rsidR="000838D0" w:rsidRPr="00570657" w:rsidRDefault="000838D0" w:rsidP="000838D0">
      <w:pPr>
        <w:shd w:val="clear" w:color="auto" w:fill="FFFFFF"/>
        <w:spacing w:after="200" w:line="300" w:lineRule="auto"/>
        <w:jc w:val="center"/>
        <w:rPr>
          <w:rFonts w:asciiTheme="minorHAnsi" w:hAnsiTheme="minorHAnsi" w:cstheme="minorHAnsi"/>
          <w:b/>
          <w:caps/>
          <w:sz w:val="20"/>
          <w:szCs w:val="20"/>
        </w:rPr>
      </w:pPr>
      <w:r w:rsidRPr="00570657">
        <w:rPr>
          <w:rFonts w:asciiTheme="minorHAnsi" w:hAnsiTheme="minorHAnsi" w:cstheme="minorHAnsi"/>
          <w:b/>
          <w:caps/>
          <w:sz w:val="20"/>
          <w:szCs w:val="20"/>
        </w:rPr>
        <w:lastRenderedPageBreak/>
        <w:t>Příloha č. 2 - Formulář pro odstoupení od Smlouvy</w:t>
      </w:r>
    </w:p>
    <w:p w14:paraId="4AF366F5" w14:textId="77777777" w:rsidR="00082AD1" w:rsidRDefault="00082AD1" w:rsidP="00082AD1">
      <w:pPr>
        <w:spacing w:after="200" w:line="300" w:lineRule="auto"/>
        <w:jc w:val="both"/>
        <w:rPr>
          <w:rFonts w:asciiTheme="minorHAnsi" w:eastAsia="Times New Roman" w:hAnsiTheme="minorHAnsi" w:cstheme="minorHAnsi"/>
          <w:b/>
          <w:spacing w:val="2"/>
          <w:sz w:val="20"/>
          <w:szCs w:val="20"/>
        </w:rPr>
        <w:sectPr w:rsidR="00082AD1">
          <w:pgSz w:w="11909" w:h="16834"/>
          <w:pgMar w:top="1440" w:right="1440" w:bottom="1440" w:left="1440" w:header="720" w:footer="720" w:gutter="0"/>
          <w:pgNumType w:start="1"/>
          <w:cols w:space="708"/>
        </w:sectPr>
      </w:pPr>
    </w:p>
    <w:p w14:paraId="76D25062" w14:textId="77777777" w:rsidR="00082AD1" w:rsidRDefault="00082AD1" w:rsidP="00082AD1">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Prodávající:</w:t>
      </w:r>
    </w:p>
    <w:p w14:paraId="7D62B9A8" w14:textId="77777777" w:rsidR="00082AD1" w:rsidRPr="00082AD1" w:rsidRDefault="00082AD1" w:rsidP="00082AD1">
      <w:pPr>
        <w:spacing w:line="300" w:lineRule="auto"/>
        <w:jc w:val="both"/>
        <w:rPr>
          <w:rFonts w:asciiTheme="minorHAnsi" w:eastAsia="Times New Roman" w:hAnsiTheme="minorHAnsi" w:cstheme="minorHAnsi"/>
          <w:bCs/>
          <w:spacing w:val="2"/>
          <w:sz w:val="20"/>
          <w:szCs w:val="20"/>
        </w:rPr>
      </w:pPr>
      <w:r w:rsidRPr="00082AD1">
        <w:rPr>
          <w:rFonts w:asciiTheme="minorHAnsi" w:eastAsia="Times New Roman" w:hAnsiTheme="minorHAnsi" w:cstheme="minorHAnsi"/>
          <w:bCs/>
          <w:spacing w:val="2"/>
          <w:sz w:val="20"/>
          <w:szCs w:val="20"/>
        </w:rPr>
        <w:t>SICHROVKA s.r.o.</w:t>
      </w:r>
    </w:p>
    <w:p w14:paraId="4F795E30" w14:textId="77777777" w:rsidR="00082AD1" w:rsidRPr="00082AD1" w:rsidRDefault="00082AD1" w:rsidP="00082AD1">
      <w:pPr>
        <w:spacing w:line="300" w:lineRule="auto"/>
        <w:jc w:val="both"/>
        <w:rPr>
          <w:rFonts w:asciiTheme="minorHAnsi" w:eastAsia="Times New Roman" w:hAnsiTheme="minorHAnsi" w:cstheme="minorHAnsi"/>
          <w:bCs/>
          <w:spacing w:val="2"/>
          <w:sz w:val="20"/>
          <w:szCs w:val="20"/>
        </w:rPr>
      </w:pPr>
      <w:r w:rsidRPr="00082AD1">
        <w:rPr>
          <w:rFonts w:asciiTheme="minorHAnsi" w:eastAsia="Times New Roman" w:hAnsiTheme="minorHAnsi" w:cstheme="minorHAnsi"/>
          <w:bCs/>
          <w:spacing w:val="2"/>
          <w:sz w:val="20"/>
          <w:szCs w:val="20"/>
        </w:rPr>
        <w:t>IČ/DIČ: 10975055/ CZ10975055</w:t>
      </w:r>
    </w:p>
    <w:p w14:paraId="7E1F3086" w14:textId="77777777" w:rsidR="00082AD1" w:rsidRPr="00082AD1" w:rsidRDefault="00082AD1" w:rsidP="00082AD1">
      <w:pPr>
        <w:spacing w:line="300" w:lineRule="auto"/>
        <w:jc w:val="both"/>
        <w:rPr>
          <w:rFonts w:asciiTheme="minorHAnsi" w:eastAsia="Times New Roman" w:hAnsiTheme="minorHAnsi" w:cstheme="minorHAnsi"/>
          <w:bCs/>
          <w:spacing w:val="2"/>
          <w:sz w:val="20"/>
          <w:szCs w:val="20"/>
        </w:rPr>
      </w:pPr>
      <w:r w:rsidRPr="00082AD1">
        <w:rPr>
          <w:rFonts w:asciiTheme="minorHAnsi" w:eastAsia="Times New Roman" w:hAnsiTheme="minorHAnsi" w:cstheme="minorHAnsi"/>
          <w:bCs/>
          <w:spacing w:val="2"/>
          <w:sz w:val="20"/>
          <w:szCs w:val="20"/>
        </w:rPr>
        <w:t>Jáchymovská 253/5</w:t>
      </w:r>
    </w:p>
    <w:p w14:paraId="0D9583C3" w14:textId="77777777" w:rsidR="00082AD1" w:rsidRDefault="00082AD1" w:rsidP="00082AD1">
      <w:pPr>
        <w:spacing w:line="300" w:lineRule="auto"/>
        <w:jc w:val="both"/>
        <w:rPr>
          <w:rFonts w:asciiTheme="minorHAnsi" w:eastAsia="Times New Roman" w:hAnsiTheme="minorHAnsi" w:cstheme="minorHAnsi"/>
          <w:bCs/>
          <w:spacing w:val="2"/>
          <w:sz w:val="20"/>
          <w:szCs w:val="20"/>
        </w:rPr>
      </w:pPr>
      <w:r w:rsidRPr="00082AD1">
        <w:rPr>
          <w:rFonts w:asciiTheme="minorHAnsi" w:eastAsia="Times New Roman" w:hAnsiTheme="minorHAnsi" w:cstheme="minorHAnsi"/>
          <w:bCs/>
          <w:spacing w:val="2"/>
          <w:sz w:val="20"/>
          <w:szCs w:val="20"/>
        </w:rPr>
        <w:t>Liberec 460 10</w:t>
      </w:r>
    </w:p>
    <w:p w14:paraId="7BD287F5" w14:textId="77777777" w:rsidR="00082AD1" w:rsidRPr="00570657" w:rsidRDefault="00082AD1" w:rsidP="00082AD1">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Kam zásilku zaslat</w:t>
      </w:r>
      <w:r w:rsidRPr="00570657">
        <w:rPr>
          <w:rFonts w:asciiTheme="minorHAnsi" w:eastAsia="Times New Roman" w:hAnsiTheme="minorHAnsi" w:cstheme="minorHAnsi"/>
          <w:b/>
          <w:spacing w:val="2"/>
          <w:sz w:val="20"/>
          <w:szCs w:val="20"/>
        </w:rPr>
        <w:t xml:space="preserve">: </w:t>
      </w:r>
      <w:r w:rsidRPr="00570657">
        <w:rPr>
          <w:rFonts w:asciiTheme="minorHAnsi" w:eastAsia="Times New Roman" w:hAnsiTheme="minorHAnsi" w:cstheme="minorHAnsi"/>
          <w:b/>
          <w:spacing w:val="2"/>
          <w:sz w:val="20"/>
          <w:szCs w:val="20"/>
        </w:rPr>
        <w:tab/>
      </w:r>
    </w:p>
    <w:p w14:paraId="56B6B0F9" w14:textId="77777777" w:rsidR="00082AD1" w:rsidRPr="00570657" w:rsidRDefault="00082AD1" w:rsidP="00082AD1">
      <w:pPr>
        <w:spacing w:line="300" w:lineRule="auto"/>
        <w:jc w:val="both"/>
        <w:rPr>
          <w:rFonts w:asciiTheme="minorHAnsi" w:hAnsiTheme="minorHAnsi" w:cstheme="minorHAnsi"/>
          <w:sz w:val="20"/>
          <w:szCs w:val="20"/>
        </w:rPr>
      </w:pPr>
      <w:r w:rsidRPr="00570657">
        <w:rPr>
          <w:rFonts w:asciiTheme="minorHAnsi" w:hAnsiTheme="minorHAnsi" w:cstheme="minorHAnsi"/>
          <w:sz w:val="20"/>
          <w:szCs w:val="20"/>
        </w:rPr>
        <w:t>Laurin Vojtěch</w:t>
      </w:r>
    </w:p>
    <w:p w14:paraId="39B01ABF" w14:textId="77777777" w:rsidR="00082AD1" w:rsidRPr="00570657" w:rsidRDefault="00082AD1" w:rsidP="00082AD1">
      <w:pPr>
        <w:spacing w:line="300" w:lineRule="auto"/>
        <w:jc w:val="both"/>
        <w:rPr>
          <w:rFonts w:asciiTheme="minorHAnsi" w:hAnsiTheme="minorHAnsi" w:cstheme="minorHAnsi"/>
          <w:sz w:val="20"/>
          <w:szCs w:val="20"/>
        </w:rPr>
      </w:pPr>
      <w:r w:rsidRPr="00570657">
        <w:rPr>
          <w:rFonts w:asciiTheme="minorHAnsi" w:hAnsiTheme="minorHAnsi" w:cstheme="minorHAnsi"/>
          <w:sz w:val="20"/>
          <w:szCs w:val="20"/>
        </w:rPr>
        <w:t>Na Jezírku 335/10</w:t>
      </w:r>
    </w:p>
    <w:p w14:paraId="33FEE682" w14:textId="54DDC9E4" w:rsidR="00082AD1" w:rsidRDefault="00082AD1" w:rsidP="00082AD1">
      <w:pPr>
        <w:spacing w:line="300" w:lineRule="auto"/>
        <w:jc w:val="both"/>
        <w:rPr>
          <w:rFonts w:asciiTheme="minorHAnsi" w:hAnsiTheme="minorHAnsi" w:cstheme="minorHAnsi"/>
          <w:sz w:val="20"/>
          <w:szCs w:val="20"/>
        </w:rPr>
      </w:pPr>
      <w:r w:rsidRPr="00570657">
        <w:rPr>
          <w:rFonts w:asciiTheme="minorHAnsi" w:hAnsiTheme="minorHAnsi" w:cstheme="minorHAnsi"/>
          <w:sz w:val="20"/>
          <w:szCs w:val="20"/>
        </w:rPr>
        <w:t>Liberec 460 06</w:t>
      </w:r>
    </w:p>
    <w:p w14:paraId="76C1AECD" w14:textId="77777777" w:rsidR="00082AD1" w:rsidRDefault="00082AD1" w:rsidP="00082AD1">
      <w:pPr>
        <w:spacing w:line="300" w:lineRule="auto"/>
        <w:jc w:val="both"/>
        <w:rPr>
          <w:rFonts w:asciiTheme="minorHAnsi" w:hAnsiTheme="minorHAnsi" w:cstheme="minorHAnsi"/>
          <w:sz w:val="20"/>
          <w:szCs w:val="20"/>
        </w:rPr>
        <w:sectPr w:rsidR="00082AD1" w:rsidSect="00082AD1">
          <w:type w:val="continuous"/>
          <w:pgSz w:w="11909" w:h="16834"/>
          <w:pgMar w:top="1440" w:right="1440" w:bottom="1440" w:left="1440" w:header="720" w:footer="720" w:gutter="0"/>
          <w:pgNumType w:start="1"/>
          <w:cols w:num="2" w:space="708"/>
        </w:sectPr>
      </w:pPr>
    </w:p>
    <w:p w14:paraId="5B97004D" w14:textId="77777777" w:rsidR="00082AD1" w:rsidRPr="00570657" w:rsidRDefault="00082AD1" w:rsidP="00082AD1">
      <w:pPr>
        <w:spacing w:line="300" w:lineRule="auto"/>
        <w:jc w:val="both"/>
        <w:rPr>
          <w:rFonts w:asciiTheme="minorHAnsi" w:hAnsiTheme="minorHAnsi" w:cstheme="minorHAnsi"/>
          <w:sz w:val="20"/>
          <w:szCs w:val="20"/>
        </w:rPr>
      </w:pPr>
    </w:p>
    <w:p w14:paraId="564B35A5" w14:textId="7A053D6D" w:rsidR="000838D0" w:rsidRPr="00570657" w:rsidRDefault="000838D0" w:rsidP="002B1025">
      <w:pPr>
        <w:spacing w:line="300" w:lineRule="auto"/>
        <w:jc w:val="both"/>
        <w:rPr>
          <w:rFonts w:asciiTheme="minorHAnsi" w:hAnsiTheme="minorHAnsi" w:cstheme="minorHAnsi"/>
          <w:sz w:val="20"/>
          <w:szCs w:val="20"/>
        </w:rPr>
      </w:pPr>
      <w:r w:rsidRPr="00570657">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570657" w14:paraId="6FB9F226" w14:textId="77777777" w:rsidTr="65D8E472">
        <w:trPr>
          <w:trHeight w:val="596"/>
        </w:trPr>
        <w:tc>
          <w:tcPr>
            <w:tcW w:w="3397" w:type="dxa"/>
          </w:tcPr>
          <w:p w14:paraId="1E55CC64"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36478CA4" w14:textId="77777777" w:rsidTr="65D8E472">
        <w:trPr>
          <w:trHeight w:val="596"/>
        </w:trPr>
        <w:tc>
          <w:tcPr>
            <w:tcW w:w="3397" w:type="dxa"/>
          </w:tcPr>
          <w:p w14:paraId="4B8B8CCC"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7671CCD9" w14:textId="77777777" w:rsidTr="65D8E472">
        <w:trPr>
          <w:trHeight w:val="596"/>
        </w:trPr>
        <w:tc>
          <w:tcPr>
            <w:tcW w:w="3397" w:type="dxa"/>
          </w:tcPr>
          <w:p w14:paraId="71EB3E7A"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Adresa:</w:t>
            </w:r>
          </w:p>
        </w:tc>
        <w:tc>
          <w:tcPr>
            <w:tcW w:w="5642" w:type="dxa"/>
          </w:tcPr>
          <w:p w14:paraId="68C8B26C"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65871876" w14:textId="77777777" w:rsidTr="65D8E472">
        <w:trPr>
          <w:trHeight w:val="596"/>
        </w:trPr>
        <w:tc>
          <w:tcPr>
            <w:tcW w:w="3397" w:type="dxa"/>
          </w:tcPr>
          <w:p w14:paraId="06CC8517"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E-mailová adresa:</w:t>
            </w:r>
          </w:p>
        </w:tc>
        <w:tc>
          <w:tcPr>
            <w:tcW w:w="5642" w:type="dxa"/>
          </w:tcPr>
          <w:p w14:paraId="6F1A7854"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18FCACC2" w14:textId="77777777" w:rsidTr="65D8E472">
        <w:trPr>
          <w:trHeight w:val="596"/>
        </w:trPr>
        <w:tc>
          <w:tcPr>
            <w:tcW w:w="3397" w:type="dxa"/>
          </w:tcPr>
          <w:p w14:paraId="0AC26114"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570657" w14:paraId="1F7EF6EC" w14:textId="77777777" w:rsidTr="65D8E472">
        <w:trPr>
          <w:trHeight w:val="795"/>
        </w:trPr>
        <w:tc>
          <w:tcPr>
            <w:tcW w:w="3397" w:type="dxa"/>
          </w:tcPr>
          <w:p w14:paraId="1A6BACA6" w14:textId="77777777" w:rsidR="000838D0" w:rsidRPr="00570657" w:rsidRDefault="000838D0" w:rsidP="00A32E46">
            <w:pPr>
              <w:spacing w:before="120" w:after="120" w:line="300" w:lineRule="auto"/>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570657"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570657" w:rsidRDefault="000838D0" w:rsidP="65D8E472">
      <w:pPr>
        <w:spacing w:after="200" w:line="300" w:lineRule="auto"/>
        <w:jc w:val="both"/>
        <w:rPr>
          <w:rFonts w:ascii="Calibri" w:eastAsia="Calibri" w:hAnsi="Calibri" w:cs="Calibri"/>
          <w:sz w:val="20"/>
          <w:szCs w:val="20"/>
        </w:rPr>
      </w:pPr>
    </w:p>
    <w:p w14:paraId="43363A66" w14:textId="34AE04BF" w:rsidR="000838D0" w:rsidRPr="00570657" w:rsidRDefault="65D8E472" w:rsidP="65D8E472">
      <w:pPr>
        <w:spacing w:after="200" w:line="300" w:lineRule="auto"/>
        <w:jc w:val="both"/>
        <w:rPr>
          <w:sz w:val="20"/>
          <w:szCs w:val="20"/>
        </w:rPr>
      </w:pPr>
      <w:r w:rsidRPr="00570657">
        <w:rPr>
          <w:rFonts w:ascii="Calibri" w:eastAsia="Calibri" w:hAnsi="Calibri" w:cs="Calibri"/>
          <w:sz w:val="20"/>
          <w:szCs w:val="20"/>
        </w:rPr>
        <w:t xml:space="preserve">Je-li kupující spotřebitelem má právo v případě, že objednal zboží prostřednictvím e-shopu společnosti </w:t>
      </w:r>
      <w:r w:rsidR="002B1025" w:rsidRPr="00570657">
        <w:rPr>
          <w:rFonts w:asciiTheme="minorHAnsi" w:hAnsiTheme="minorHAnsi" w:cstheme="minorBidi"/>
          <w:b/>
          <w:bCs/>
          <w:sz w:val="20"/>
          <w:szCs w:val="20"/>
        </w:rPr>
        <w:t>SICHROVKA s.r.o.</w:t>
      </w:r>
      <w:r w:rsidRPr="00570657">
        <w:rPr>
          <w:rFonts w:ascii="Calibri" w:eastAsia="Calibri" w:hAnsi="Calibri" w:cs="Calibri"/>
          <w:sz w:val="20"/>
          <w:szCs w:val="20"/>
        </w:rPr>
        <w:t xml:space="preserve"> („</w:t>
      </w:r>
      <w:r w:rsidRPr="00570657">
        <w:rPr>
          <w:rFonts w:ascii="Calibri" w:eastAsia="Calibri" w:hAnsi="Calibri" w:cs="Calibri"/>
          <w:b/>
          <w:bCs/>
          <w:sz w:val="20"/>
          <w:szCs w:val="20"/>
        </w:rPr>
        <w:t>Společnost</w:t>
      </w:r>
      <w:r w:rsidRPr="00570657">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570657" w:rsidRDefault="65D8E472" w:rsidP="65D8E472">
      <w:pPr>
        <w:spacing w:after="200" w:line="300" w:lineRule="auto"/>
        <w:jc w:val="both"/>
        <w:rPr>
          <w:sz w:val="20"/>
          <w:szCs w:val="20"/>
        </w:rPr>
      </w:pPr>
      <w:r w:rsidRPr="00570657">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72519870" w14:textId="12F8D1CE" w:rsidR="000838D0" w:rsidRPr="00570657" w:rsidRDefault="65D8E472" w:rsidP="000838D0">
      <w:pPr>
        <w:spacing w:after="200" w:line="300" w:lineRule="auto"/>
        <w:jc w:val="both"/>
        <w:rPr>
          <w:spacing w:val="2"/>
          <w:sz w:val="20"/>
          <w:szCs w:val="20"/>
        </w:rPr>
      </w:pPr>
      <w:r w:rsidRPr="00570657">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1ED9D6BB" w14:textId="2D9CC580" w:rsidR="000838D0" w:rsidRPr="00570657" w:rsidRDefault="000838D0" w:rsidP="000838D0">
      <w:pPr>
        <w:spacing w:after="200" w:line="300" w:lineRule="auto"/>
        <w:jc w:val="both"/>
        <w:rPr>
          <w:rFonts w:asciiTheme="minorHAnsi" w:eastAsia="Times New Roman" w:hAnsiTheme="minorHAnsi" w:cstheme="minorHAnsi"/>
          <w:spacing w:val="2"/>
          <w:sz w:val="20"/>
          <w:szCs w:val="20"/>
        </w:rPr>
      </w:pPr>
      <w:r w:rsidRPr="00570657">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00570657">
        <w:rPr>
          <w:rFonts w:asciiTheme="minorHAnsi" w:eastAsia="Times New Roman" w:hAnsiTheme="minorHAnsi" w:cstheme="minorBidi"/>
          <w:spacing w:val="2"/>
          <w:sz w:val="20"/>
          <w:szCs w:val="20"/>
        </w:rPr>
        <w:t>Podpis:</w:t>
      </w:r>
    </w:p>
    <w:sectPr w:rsidR="000838D0" w:rsidRPr="000838D0" w:rsidSect="00082AD1">
      <w:type w:val="continuous"/>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015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2AD1"/>
    <w:rsid w:val="000838D0"/>
    <w:rsid w:val="0011543C"/>
    <w:rsid w:val="002B1025"/>
    <w:rsid w:val="00556985"/>
    <w:rsid w:val="00570657"/>
    <w:rsid w:val="006B6474"/>
    <w:rsid w:val="00811333"/>
    <w:rsid w:val="00B44435"/>
    <w:rsid w:val="00D03D46"/>
    <w:rsid w:val="00F737FE"/>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4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372</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Vojtěch Laurin</cp:lastModifiedBy>
  <cp:revision>5</cp:revision>
  <dcterms:created xsi:type="dcterms:W3CDTF">2021-08-23T09:36:00Z</dcterms:created>
  <dcterms:modified xsi:type="dcterms:W3CDTF">2022-06-20T13:19:00Z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